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50D9">
      <w:pPr>
        <w:widowControl w:val="0"/>
        <w:snapToGrid w:val="0"/>
        <w:spacing w:line="560" w:lineRule="exact"/>
        <w:ind w:right="28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附件</w:t>
      </w:r>
    </w:p>
    <w:p w14:paraId="48CA7A33">
      <w:pPr>
        <w:widowControl w:val="0"/>
        <w:snapToGrid w:val="0"/>
        <w:spacing w:line="560" w:lineRule="exact"/>
        <w:ind w:right="280"/>
        <w:jc w:val="center"/>
        <w:rPr>
          <w:rFonts w:hint="eastAsia" w:ascii="Adobe 黑体 Std R" w:hAnsi="Adobe 黑体 Std R" w:eastAsia="Adobe 黑体 Std R" w:cs="方正仿宋_GBK"/>
          <w:color w:val="000000"/>
          <w:sz w:val="36"/>
          <w:szCs w:val="36"/>
          <w:lang w:val="en-US" w:eastAsia="zh-CN" w:bidi="zh-CN"/>
        </w:rPr>
      </w:pPr>
      <w:r>
        <w:rPr>
          <w:rFonts w:hint="eastAsia" w:ascii="Adobe 黑体 Std R" w:hAnsi="Adobe 黑体 Std R" w:eastAsia="Adobe 黑体 Std R" w:cs="方正仿宋_GBK"/>
          <w:color w:val="000000"/>
          <w:sz w:val="36"/>
          <w:szCs w:val="36"/>
          <w:lang w:bidi="zh-CN"/>
        </w:rPr>
        <w:t>“星海・同行”融爱体验日学院负责人联系表</w:t>
      </w:r>
    </w:p>
    <w:p w14:paraId="5CEEF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8"/>
        <w:gridCol w:w="1258"/>
        <w:gridCol w:w="1704"/>
        <w:gridCol w:w="1416"/>
        <w:gridCol w:w="1494"/>
        <w:gridCol w:w="1416"/>
      </w:tblGrid>
      <w:tr w14:paraId="3E0F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84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59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9D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展台学生负责人（姓名+职务+电话）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5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感知・星世界（体验区）内容介绍（不超过150字）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DB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联结・星动力（互动区）内容介绍（不超过150字）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0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理解・星对话（科普区）内容介绍（不超过150字）</w:t>
            </w:r>
          </w:p>
        </w:tc>
      </w:tr>
      <w:tr w14:paraId="116D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FF1A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示例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30CC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6BF2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张三院青年志愿者协会主席138xxxxx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A0F3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开展“感官秘境”体验，佩戴特制耳机、模糊眼镜完成简单任务，沉浸式感受孤独症群体感官过载状态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D0FE5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开展“沟通之桥”互动，通过PECS图片交换沟通，与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学生（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孤独症儿童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搭档完成表达任务，搭建友好沟通桥梁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88FF8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开展“走近星星”科普，解读孤独症核心症状，由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老师或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学生现场答疑，普及科学认知与融合理念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</w:tr>
      <w:tr w14:paraId="2D98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32A3F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16BBA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1130D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2698D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AE83C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3C13D">
            <w:pPr>
              <w:pStyle w:val="4"/>
            </w:pPr>
          </w:p>
        </w:tc>
      </w:tr>
      <w:tr w14:paraId="3ADF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B5DE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6C6F7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BE5F1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EE4B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0AF3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021DD">
            <w:pPr>
              <w:pStyle w:val="4"/>
            </w:pPr>
          </w:p>
        </w:tc>
      </w:tr>
      <w:tr w14:paraId="2145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3D836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454AA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3472A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8ABC9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4E9C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AAB3B">
            <w:pPr>
              <w:pStyle w:val="4"/>
            </w:pPr>
          </w:p>
        </w:tc>
      </w:tr>
      <w:tr w14:paraId="3F69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4C27D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60171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4036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71D8D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3DB54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349D9">
            <w:pPr>
              <w:pStyle w:val="4"/>
            </w:pPr>
          </w:p>
        </w:tc>
      </w:tr>
      <w:tr w14:paraId="074C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B356F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2F5C9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6407E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E5634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2F5C5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C52B5">
            <w:pPr>
              <w:pStyle w:val="4"/>
            </w:pPr>
          </w:p>
        </w:tc>
      </w:tr>
      <w:tr w14:paraId="3077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C7AEC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C4068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C6D4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42242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CA815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8D510">
            <w:pPr>
              <w:pStyle w:val="4"/>
            </w:pPr>
          </w:p>
        </w:tc>
      </w:tr>
      <w:tr w14:paraId="4C75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FCB55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C72B8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7B52A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87708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1DB74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C3BFC">
            <w:pPr>
              <w:pStyle w:val="4"/>
            </w:pPr>
          </w:p>
        </w:tc>
      </w:tr>
      <w:tr w14:paraId="6644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BB213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33CBF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92374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7CB52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58B62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4FF83">
            <w:pPr>
              <w:pStyle w:val="4"/>
            </w:pPr>
          </w:p>
        </w:tc>
      </w:tr>
      <w:tr w14:paraId="3E59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B2215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4645B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590CB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F4DF0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9038A">
            <w:pPr>
              <w:pStyle w:val="4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70B79">
            <w:pPr>
              <w:pStyle w:val="4"/>
            </w:pPr>
          </w:p>
        </w:tc>
      </w:tr>
    </w:tbl>
    <w:p w14:paraId="4C083C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2648"/>
    <w:rsid w:val="4C3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2026-03-20T02:41:00Z</dcterms:created>
  <dc:creator>嗯哼</dc:creator>
  <cp:lastModifiedBy>嗯哼</cp:lastModifiedBy>
  <dcterms:modified xsi:type="dcterms:W3CDTF">2026-03-20T02:41:44Z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F107EDB324AC4668B92DDD68B5F488EC_11</vt:lpwstr>
  </property>
  <property fmtid="{D5CDD505-2E9C-101B-9397-08002B2CF9AE}" pid="4" name="KSOTemplateDocerSaveRecord">
    <vt:lpwstr>eyJoZGlkIjoiYTM1YzFkODA4OTk5MDI0MjQwOTYxMWQxYjgyODA5OTQiLCJ1c2VySWQiOiI0Njg1NDgwNzYifQ==</vt:lpwstr>
  </property>
</Properties>
</file>