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宋体"/>
          <w:sz w:val="36"/>
          <w:szCs w:val="36"/>
        </w:rPr>
      </w:pPr>
      <w:r>
        <w:rPr>
          <w:rFonts w:hint="eastAsia" w:ascii="华文中宋" w:hAnsi="华文中宋" w:eastAsia="华文中宋"/>
          <w:bCs/>
          <w:spacing w:val="-6"/>
          <w:sz w:val="36"/>
          <w:szCs w:val="36"/>
        </w:rPr>
        <w:t>附件1</w:t>
      </w:r>
    </w:p>
    <w:p>
      <w:pPr>
        <w:pStyle w:val="4"/>
        <w:spacing w:after="312" w:afterLines="100" w:line="400" w:lineRule="atLeast"/>
        <w:rPr>
          <w:rFonts w:ascii="华文中宋" w:hAnsi="华文中宋" w:eastAsia="华文中宋" w:cs="宋体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spacing w:val="-6"/>
          <w:sz w:val="36"/>
          <w:szCs w:val="36"/>
        </w:rPr>
        <w:t>南京特殊教育师范学院团组织“推优”审核表</w:t>
      </w:r>
    </w:p>
    <w:bookmarkEnd w:id="0"/>
    <w:tbl>
      <w:tblPr>
        <w:tblStyle w:val="2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4"/>
        <w:gridCol w:w="1638"/>
        <w:gridCol w:w="1457"/>
        <w:gridCol w:w="1315"/>
        <w:gridCol w:w="1078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 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 别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 位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   团   时   间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递交入党申请书时间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righ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所在团支部</w:t>
            </w:r>
          </w:p>
        </w:tc>
        <w:tc>
          <w:tcPr>
            <w:tcW w:w="3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37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简  历</w:t>
            </w:r>
          </w:p>
        </w:tc>
        <w:tc>
          <w:tcPr>
            <w:tcW w:w="6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4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奖  惩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  况</w:t>
            </w:r>
          </w:p>
        </w:tc>
        <w:tc>
          <w:tcPr>
            <w:tcW w:w="6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3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团支部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6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560"/>
              <w:textAlignment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应到团员数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实到团员数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</w:p>
          <w:p>
            <w:pPr>
              <w:spacing w:line="400" w:lineRule="exact"/>
              <w:ind w:right="560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</w:rPr>
              <w:t>同意票数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不同意票数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弃权票数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</w:p>
          <w:p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            </w:t>
            </w:r>
          </w:p>
          <w:p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  示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  况</w:t>
            </w:r>
          </w:p>
        </w:tc>
        <w:tc>
          <w:tcPr>
            <w:tcW w:w="6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420" w:rightChars="200" w:firstLine="420" w:firstLineChars="200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日至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日对该生团组织推优情况进行公示，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人提出异议。经研究决定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                 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签名（盖章）：      </w:t>
            </w:r>
          </w:p>
          <w:p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6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团总支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6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签名（盖章）：     </w:t>
            </w:r>
          </w:p>
          <w:p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党总支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  见</w:t>
            </w:r>
          </w:p>
        </w:tc>
        <w:tc>
          <w:tcPr>
            <w:tcW w:w="6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            </w:t>
            </w:r>
          </w:p>
          <w:p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0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校团委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意见</w:t>
            </w:r>
          </w:p>
        </w:tc>
        <w:tc>
          <w:tcPr>
            <w:tcW w:w="6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            </w:t>
            </w:r>
          </w:p>
          <w:p>
            <w:pPr>
              <w:wordWrap w:val="0"/>
              <w:spacing w:line="400" w:lineRule="exact"/>
              <w:ind w:right="420" w:rightChars="200"/>
              <w:jc w:val="right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</w:t>
            </w:r>
          </w:p>
        </w:tc>
        <w:tc>
          <w:tcPr>
            <w:tcW w:w="68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r>
        <w:rPr>
          <w:rFonts w:hint="eastAsia"/>
        </w:rPr>
        <w:t>注：团支部意见中注明“得票情况”。</w:t>
      </w:r>
    </w:p>
    <w:p>
      <w:pPr>
        <w:spacing w:line="400" w:lineRule="exact"/>
        <w:rPr>
          <w:rFonts w:ascii="仿宋_GB2312" w:hAnsi="宋体" w:eastAsia="仿宋_GB2312" w:cs="宋体"/>
          <w:sz w:val="28"/>
          <w:szCs w:val="28"/>
        </w:rPr>
        <w:sectPr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wMzE3NTZkNTc2Y2MxZWQ3OTEzOTUxZGE2OGM1ZGQifQ=="/>
  </w:docVars>
  <w:rsids>
    <w:rsidRoot w:val="22AC3532"/>
    <w:rsid w:val="22A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2022-09-29T09:23:00Z</dcterms:created>
  <dc:creator>邃海慕人心</dc:creator>
  <cp:lastModifiedBy>邃海慕人心</cp:lastModifiedBy>
  <dcterms:modified xsi:type="dcterms:W3CDTF">2022-09-29T09:24:14Z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46E68D93079442A4807F56C541EE9C81</vt:lpwstr>
  </property>
</Properties>
</file>